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24" w:rsidRDefault="005C3802">
      <w:r>
        <w:rPr>
          <w:noProof/>
          <w:sz w:val="20"/>
        </w:rPr>
        <mc:AlternateContent>
          <mc:Choice Requires="wps">
            <w:drawing>
              <wp:anchor distT="0" distB="0" distL="114300" distR="114300" simplePos="0" relativeHeight="251660288" behindDoc="1" locked="0" layoutInCell="0" allowOverlap="1">
                <wp:simplePos x="0" y="0"/>
                <wp:positionH relativeFrom="column">
                  <wp:posOffset>-228600</wp:posOffset>
                </wp:positionH>
                <wp:positionV relativeFrom="paragraph">
                  <wp:posOffset>-114300</wp:posOffset>
                </wp:positionV>
                <wp:extent cx="7200900" cy="1600200"/>
                <wp:effectExtent l="0" t="0" r="0" b="190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521" w:rsidRDefault="00BF7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8pt;margin-top:-9pt;width:567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rCggIAABE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" o:allowincell="f" stroked="f">
                <v:textbox>
                  <w:txbxContent>
                    <w:p w:rsidR="00BF7521" w:rsidRDefault="00BF7521"/>
                  </w:txbxContent>
                </v:textbox>
              </v:shape>
            </w:pict>
          </mc:Fallback>
        </mc:AlternateContent>
      </w:r>
      <w:r>
        <w:rPr>
          <w:noProof/>
          <w:sz w:val="20"/>
        </w:rPr>
        <mc:AlternateContent>
          <mc:Choice Requires="wps">
            <w:drawing>
              <wp:anchor distT="0" distB="0" distL="114300" distR="114300" simplePos="0" relativeHeight="251656192" behindDoc="0" locked="0" layoutInCell="0" allowOverlap="1">
                <wp:simplePos x="0" y="0"/>
                <wp:positionH relativeFrom="column">
                  <wp:posOffset>4962525</wp:posOffset>
                </wp:positionH>
                <wp:positionV relativeFrom="paragraph">
                  <wp:posOffset>-93345</wp:posOffset>
                </wp:positionV>
                <wp:extent cx="1943100" cy="539115"/>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9115"/>
                        </a:xfrm>
                        <a:prstGeom prst="rect">
                          <a:avLst/>
                        </a:prstGeom>
                        <a:solidFill>
                          <a:srgbClr val="FFFFFF"/>
                        </a:solidFill>
                        <a:ln>
                          <a:noFill/>
                        </a:ln>
                        <a:extLst>
                          <a:ext uri="{91240B29-F687-4F45-9708-019B960494DF}">
                            <a14:hiddenLine xmlns:a14="http://schemas.microsoft.com/office/drawing/2010/main" w="12700">
                              <a:solidFill>
                                <a:srgbClr val="003300"/>
                              </a:solidFill>
                              <a:miter lim="800000"/>
                              <a:headEnd/>
                              <a:tailEnd/>
                            </a14:hiddenLine>
                          </a:ext>
                        </a:extLst>
                      </wps:spPr>
                      <wps:txbx>
                        <w:txbxContent>
                          <w:p w:rsidR="00BF7521" w:rsidRDefault="00BF7521">
                            <w:pPr>
                              <w:pStyle w:val="Heading1"/>
                            </w:pPr>
                            <w:r>
                              <w:t>SHERIFF</w:t>
                            </w:r>
                          </w:p>
                          <w:p w:rsidR="00BF7521" w:rsidRDefault="00BF7521">
                            <w:pPr>
                              <w:pStyle w:val="Heading2"/>
                              <w:rPr>
                                <w:sz w:val="32"/>
                              </w:rPr>
                            </w:pPr>
                            <w:r>
                              <w:rPr>
                                <w:sz w:val="32"/>
                              </w:rPr>
                              <w:t>Al Nienhuis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0.75pt;margin-top:-7.35pt;width:153pt;height:4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" o:allowincell="f" stroked="f" strokecolor="#030" strokeweight="1pt">
                <v:textbox>
                  <w:txbxContent>
                    <w:p w:rsidR="00BF7521" w:rsidRDefault="00BF7521">
                      <w:pPr>
                        <w:pStyle w:val="Heading1"/>
                      </w:pPr>
                      <w:r>
                        <w:t>SHERIFF</w:t>
                      </w:r>
                    </w:p>
                    <w:p w:rsidR="00BF7521" w:rsidRDefault="00BF7521">
                      <w:pPr>
                        <w:pStyle w:val="Heading2"/>
                        <w:rPr>
                          <w:sz w:val="32"/>
                        </w:rPr>
                      </w:pPr>
                      <w:r>
                        <w:rPr>
                          <w:sz w:val="32"/>
                        </w:rPr>
                        <w:t>Al Nienhuis</w:t>
                      </w:r>
                    </w:p>
                  </w:txbxContent>
                </v:textbox>
              </v:shape>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0</wp:posOffset>
                </wp:positionV>
                <wp:extent cx="1162050" cy="228600"/>
                <wp:effectExtent l="0" t="0" r="0" b="19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521" w:rsidRDefault="00BF7521">
                            <w:pPr>
                              <w:rPr>
                                <w:rFonts w:ascii="Arial Narrow" w:hAnsi="Arial Narrow"/>
                                <w:color w:val="008000"/>
                                <w:sz w:val="16"/>
                              </w:rPr>
                            </w:pPr>
                            <w:r>
                              <w:rPr>
                                <w:rFonts w:ascii="Arial Narrow" w:hAnsi="Arial Narrow"/>
                                <w:color w:val="008000"/>
                                <w:sz w:val="16"/>
                              </w:rPr>
                              <w:t>www.hernandosheriff.org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8pt;margin-top:0;width:91.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4v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" o:allowincell="f" stroked="f">
                <v:textbox>
                  <w:txbxContent>
                    <w:p w:rsidR="00BF7521" w:rsidRDefault="00BF7521">
                      <w:pPr>
                        <w:rPr>
                          <w:rFonts w:ascii="Arial Narrow" w:hAnsi="Arial Narrow"/>
                          <w:color w:val="008000"/>
                          <w:sz w:val="16"/>
                        </w:rPr>
                      </w:pPr>
                      <w:r>
                        <w:rPr>
                          <w:rFonts w:ascii="Arial Narrow" w:hAnsi="Arial Narrow"/>
                          <w:color w:val="008000"/>
                          <w:sz w:val="16"/>
                        </w:rPr>
                        <w:t>www.hernandosheriff.org</w:t>
                      </w:r>
                    </w:p>
                  </w:txbxContent>
                </v:textbox>
              </v:shape>
            </w:pict>
          </mc:Fallback>
        </mc:AlternateContent>
      </w:r>
      <w:r w:rsidR="00C41B5A">
        <w:rPr>
          <w:noProof/>
        </w:rPr>
        <w:drawing>
          <wp:inline distT="0" distB="0" distL="0" distR="0">
            <wp:extent cx="68580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0" cy="1143000"/>
                    </a:xfrm>
                    <a:prstGeom prst="rect">
                      <a:avLst/>
                    </a:prstGeom>
                    <a:noFill/>
                    <a:ln w="9525">
                      <a:noFill/>
                      <a:miter lim="800000"/>
                      <a:headEnd/>
                      <a:tailEnd/>
                    </a:ln>
                  </pic:spPr>
                </pic:pic>
              </a:graphicData>
            </a:graphic>
          </wp:inline>
        </w:drawing>
      </w:r>
      <w:r>
        <w:rPr>
          <w:noProof/>
          <w:sz w:val="20"/>
        </w:rPr>
        <mc:AlternateContent>
          <mc:Choice Requires="wps">
            <w:drawing>
              <wp:anchor distT="0" distB="0" distL="114300" distR="114300" simplePos="0" relativeHeight="251659264" behindDoc="1" locked="0" layoutInCell="0" allowOverlap="1">
                <wp:simplePos x="0" y="0"/>
                <wp:positionH relativeFrom="column">
                  <wp:posOffset>-228600</wp:posOffset>
                </wp:positionH>
                <wp:positionV relativeFrom="paragraph">
                  <wp:posOffset>-228600</wp:posOffset>
                </wp:positionV>
                <wp:extent cx="7200900" cy="1600200"/>
                <wp:effectExtent l="0" t="0" r="0" b="190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98E16" id="Rectangle 10" o:spid="_x0000_s1026" style="position:absolute;margin-left:-18pt;margin-top:-18pt;width:56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" o:allowincell="f" stroked="f"/>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6267450</wp:posOffset>
                </wp:positionH>
                <wp:positionV relativeFrom="paragraph">
                  <wp:posOffset>20955</wp:posOffset>
                </wp:positionV>
                <wp:extent cx="361950" cy="0"/>
                <wp:effectExtent l="9525" t="9525" r="952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30D35"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" o:allowincell="f" strokecolor="#030" strokeweight="1.5pt"/>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5267325</wp:posOffset>
                </wp:positionH>
                <wp:positionV relativeFrom="paragraph">
                  <wp:posOffset>30480</wp:posOffset>
                </wp:positionV>
                <wp:extent cx="3429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4051" id="Line 7"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2.4pt" to="44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" o:allowincell="f" strokecolor="#030" strokeweight="1.5pt"/>
            </w:pict>
          </mc:Fallback>
        </mc:AlternateContent>
      </w:r>
    </w:p>
    <w:p w:rsidR="00B05224" w:rsidRDefault="00B05224">
      <w:pPr>
        <w:rPr>
          <w:sz w:val="16"/>
        </w:rPr>
      </w:pPr>
    </w:p>
    <w:p w:rsidR="00B05224" w:rsidRDefault="00B05224">
      <w:pPr>
        <w:jc w:val="center"/>
        <w:rPr>
          <w:rFonts w:ascii="Verdana" w:hAnsi="Verdana"/>
          <w:color w:val="008000"/>
          <w:sz w:val="18"/>
        </w:rPr>
      </w:pPr>
      <w:r>
        <w:rPr>
          <w:rFonts w:ascii="Verdana" w:hAnsi="Verdana"/>
          <w:color w:val="008000"/>
          <w:sz w:val="18"/>
        </w:rPr>
        <w:t xml:space="preserve">P.O. </w:t>
      </w:r>
      <w:smartTag w:uri="urn:schemas-microsoft-com:office:smarttags" w:element="address">
        <w:smartTag w:uri="urn:schemas-microsoft-com:office:smarttags" w:element="Street">
          <w:r>
            <w:rPr>
              <w:rFonts w:ascii="Verdana" w:hAnsi="Verdana"/>
              <w:color w:val="008000"/>
              <w:sz w:val="18"/>
            </w:rPr>
            <w:t>BOX 10070</w:t>
          </w:r>
        </w:smartTag>
        <w:r>
          <w:rPr>
            <w:rFonts w:ascii="Verdana" w:hAnsi="Verdana"/>
            <w:color w:val="008000"/>
            <w:sz w:val="18"/>
          </w:rPr>
          <w:t xml:space="preserve"> – </w:t>
        </w:r>
        <w:smartTag w:uri="urn:schemas-microsoft-com:office:smarttags" w:element="City">
          <w:r>
            <w:rPr>
              <w:rFonts w:ascii="Verdana" w:hAnsi="Verdana"/>
              <w:color w:val="008000"/>
              <w:sz w:val="18"/>
            </w:rPr>
            <w:t>BROOKSVILLE</w:t>
          </w:r>
        </w:smartTag>
        <w:r>
          <w:rPr>
            <w:rFonts w:ascii="Verdana" w:hAnsi="Verdana"/>
            <w:color w:val="008000"/>
            <w:sz w:val="18"/>
          </w:rPr>
          <w:t xml:space="preserve">, </w:t>
        </w:r>
        <w:smartTag w:uri="urn:schemas-microsoft-com:office:smarttags" w:element="State">
          <w:r>
            <w:rPr>
              <w:rFonts w:ascii="Verdana" w:hAnsi="Verdana"/>
              <w:color w:val="008000"/>
              <w:sz w:val="18"/>
            </w:rPr>
            <w:t>FL</w:t>
          </w:r>
        </w:smartTag>
        <w:r>
          <w:rPr>
            <w:rFonts w:ascii="Verdana" w:hAnsi="Verdana"/>
            <w:color w:val="008000"/>
            <w:sz w:val="18"/>
          </w:rPr>
          <w:t xml:space="preserve"> </w:t>
        </w:r>
        <w:smartTag w:uri="urn:schemas-microsoft-com:office:smarttags" w:element="PostalCode">
          <w:r>
            <w:rPr>
              <w:rFonts w:ascii="Verdana" w:hAnsi="Verdana"/>
              <w:color w:val="008000"/>
              <w:sz w:val="18"/>
            </w:rPr>
            <w:t>34603-0070</w:t>
          </w:r>
        </w:smartTag>
      </w:smartTag>
      <w:r>
        <w:rPr>
          <w:rFonts w:ascii="Verdana" w:hAnsi="Verdana"/>
          <w:color w:val="008000"/>
          <w:sz w:val="18"/>
        </w:rPr>
        <w:t xml:space="preserve">    FAX 352 796-0493    PHONE 352 754-6830</w:t>
      </w:r>
    </w:p>
    <w:p w:rsidR="00B05224" w:rsidRDefault="00B05224">
      <w:pPr>
        <w:rPr>
          <w:rFonts w:ascii="Verdana" w:hAnsi="Verdana"/>
          <w:color w:val="008000"/>
          <w:sz w:val="18"/>
        </w:rPr>
      </w:pPr>
    </w:p>
    <w:p w:rsidR="00B05224" w:rsidRDefault="00B05224">
      <w:pPr>
        <w:sectPr w:rsidR="00B05224">
          <w:pgSz w:w="12240" w:h="15840"/>
          <w:pgMar w:top="432" w:right="720" w:bottom="720" w:left="720" w:header="0" w:footer="720" w:gutter="0"/>
          <w:cols w:space="720"/>
          <w:docGrid w:linePitch="360"/>
        </w:sectPr>
      </w:pPr>
    </w:p>
    <w:p w:rsidR="00B05224" w:rsidRDefault="00B05224"/>
    <w:p w:rsidR="00C41B5A" w:rsidRPr="009A0ECD" w:rsidRDefault="00BF7863" w:rsidP="00C41B5A">
      <w:pPr>
        <w:pStyle w:val="Heading3"/>
        <w:jc w:val="center"/>
        <w:rPr>
          <w:color w:val="003300"/>
          <w:sz w:val="36"/>
          <w:szCs w:val="36"/>
          <w:u w:val="single"/>
        </w:rPr>
      </w:pPr>
      <w:r>
        <w:rPr>
          <w:color w:val="003300"/>
          <w:sz w:val="36"/>
          <w:szCs w:val="36"/>
          <w:u w:val="single"/>
        </w:rPr>
        <w:t>Media Release</w:t>
      </w:r>
    </w:p>
    <w:p w:rsidR="00C41B5A" w:rsidRDefault="00C41B5A" w:rsidP="00C41B5A"/>
    <w:p w:rsidR="00C41B5A" w:rsidRDefault="00C41B5A" w:rsidP="00C41B5A">
      <w:pPr>
        <w:pBdr>
          <w:top w:val="thinThickSmallGap" w:sz="24" w:space="0" w:color="003300"/>
        </w:pBdr>
        <w:rPr>
          <w:b/>
          <w:bCs/>
        </w:rPr>
      </w:pPr>
    </w:p>
    <w:p w:rsidR="00C41B5A" w:rsidRPr="006C1255" w:rsidRDefault="00C41B5A" w:rsidP="00C41B5A">
      <w:pPr>
        <w:pStyle w:val="Heading4"/>
        <w:spacing w:before="0" w:after="0"/>
        <w:rPr>
          <w:rFonts w:ascii="Candara" w:hAnsi="Candara"/>
          <w:sz w:val="24"/>
          <w:szCs w:val="24"/>
        </w:rPr>
      </w:pPr>
      <w:r w:rsidRPr="006C1255">
        <w:rPr>
          <w:rFonts w:ascii="Candara" w:hAnsi="Candara"/>
          <w:sz w:val="24"/>
          <w:szCs w:val="24"/>
        </w:rPr>
        <w:t>From:</w:t>
      </w:r>
      <w:r w:rsidRPr="006C1255">
        <w:rPr>
          <w:rFonts w:ascii="Candara" w:hAnsi="Candara"/>
          <w:sz w:val="24"/>
          <w:szCs w:val="24"/>
        </w:rPr>
        <w:tab/>
      </w:r>
      <w:r w:rsidRPr="006C1255">
        <w:rPr>
          <w:rFonts w:ascii="Candara" w:hAnsi="Candara"/>
          <w:sz w:val="24"/>
          <w:szCs w:val="24"/>
        </w:rPr>
        <w:tab/>
      </w:r>
      <w:r>
        <w:rPr>
          <w:rFonts w:ascii="Candara" w:hAnsi="Candara"/>
          <w:sz w:val="24"/>
          <w:szCs w:val="24"/>
        </w:rPr>
        <w:t>Denise M. Moloney</w:t>
      </w:r>
    </w:p>
    <w:p w:rsidR="00C41B5A" w:rsidRPr="006C1255" w:rsidRDefault="00C41B5A" w:rsidP="00C41B5A">
      <w:pPr>
        <w:pStyle w:val="Heading4"/>
        <w:spacing w:before="0" w:after="0"/>
        <w:rPr>
          <w:rFonts w:ascii="Candara" w:hAnsi="Candara"/>
          <w:sz w:val="24"/>
          <w:szCs w:val="24"/>
        </w:rPr>
      </w:pPr>
      <w:r w:rsidRPr="006C1255">
        <w:rPr>
          <w:rFonts w:ascii="Candara" w:hAnsi="Candara"/>
          <w:sz w:val="24"/>
          <w:szCs w:val="24"/>
        </w:rPr>
        <w:tab/>
      </w:r>
      <w:r w:rsidRPr="006C1255">
        <w:rPr>
          <w:rFonts w:ascii="Candara" w:hAnsi="Candara"/>
          <w:sz w:val="24"/>
          <w:szCs w:val="24"/>
        </w:rPr>
        <w:tab/>
      </w:r>
      <w:r w:rsidR="0041256C">
        <w:rPr>
          <w:rFonts w:ascii="Candara" w:hAnsi="Candara"/>
          <w:sz w:val="24"/>
          <w:szCs w:val="24"/>
        </w:rPr>
        <w:t>Community/Media Relations Manager</w:t>
      </w:r>
      <w:r w:rsidRPr="006C1255">
        <w:rPr>
          <w:rFonts w:ascii="Candara" w:hAnsi="Candara"/>
          <w:sz w:val="24"/>
          <w:szCs w:val="24"/>
        </w:rPr>
        <w:t>, 352-</w:t>
      </w:r>
      <w:r>
        <w:rPr>
          <w:rFonts w:ascii="Candara" w:hAnsi="Candara"/>
          <w:sz w:val="24"/>
          <w:szCs w:val="24"/>
        </w:rPr>
        <w:t>797-3609</w:t>
      </w:r>
      <w:r w:rsidRPr="006C1255">
        <w:rPr>
          <w:rFonts w:ascii="Candara" w:hAnsi="Candara"/>
          <w:sz w:val="24"/>
          <w:szCs w:val="24"/>
        </w:rPr>
        <w:t xml:space="preserve"> </w:t>
      </w:r>
    </w:p>
    <w:p w:rsidR="00C41B5A" w:rsidRPr="006C1255" w:rsidRDefault="00C41B5A" w:rsidP="00C41B5A">
      <w:pPr>
        <w:rPr>
          <w:rFonts w:ascii="Candara" w:hAnsi="Candara"/>
          <w:b/>
          <w:bCs/>
        </w:rPr>
      </w:pPr>
    </w:p>
    <w:p w:rsidR="00C41B5A" w:rsidRDefault="00C41B5A" w:rsidP="00C41B5A">
      <w:pPr>
        <w:rPr>
          <w:rFonts w:ascii="Candara" w:hAnsi="Candara"/>
          <w:b/>
          <w:bCs/>
        </w:rPr>
      </w:pPr>
      <w:r w:rsidRPr="006C1255">
        <w:rPr>
          <w:rFonts w:ascii="Candara" w:hAnsi="Candara"/>
          <w:b/>
          <w:bCs/>
        </w:rPr>
        <w:t>Re:</w:t>
      </w:r>
      <w:r w:rsidRPr="006C1255">
        <w:rPr>
          <w:rFonts w:ascii="Candara" w:hAnsi="Candara"/>
          <w:b/>
          <w:bCs/>
        </w:rPr>
        <w:tab/>
      </w:r>
      <w:r w:rsidR="007F4965">
        <w:rPr>
          <w:rFonts w:ascii="Candara" w:hAnsi="Candara"/>
          <w:b/>
          <w:bCs/>
        </w:rPr>
        <w:tab/>
      </w:r>
      <w:r w:rsidR="0041256C">
        <w:rPr>
          <w:rFonts w:ascii="Candara" w:hAnsi="Candara"/>
          <w:b/>
          <w:bCs/>
        </w:rPr>
        <w:t>Halloween Safety Tips</w:t>
      </w:r>
    </w:p>
    <w:p w:rsidR="006369C5" w:rsidRPr="006C1255" w:rsidRDefault="006369C5" w:rsidP="00C41B5A">
      <w:pPr>
        <w:rPr>
          <w:rFonts w:ascii="Candara" w:hAnsi="Candara"/>
          <w:b/>
        </w:rPr>
      </w:pPr>
    </w:p>
    <w:p w:rsidR="00E82D5A" w:rsidRPr="006C1255" w:rsidRDefault="00C41B5A" w:rsidP="00C41B5A">
      <w:pPr>
        <w:rPr>
          <w:rFonts w:ascii="Candara" w:hAnsi="Candara"/>
          <w:b/>
          <w:bCs/>
        </w:rPr>
      </w:pPr>
      <w:r w:rsidRPr="006C1255">
        <w:rPr>
          <w:rFonts w:ascii="Candara" w:hAnsi="Candara"/>
          <w:b/>
          <w:bCs/>
        </w:rPr>
        <w:t>Date:</w:t>
      </w:r>
      <w:r w:rsidRPr="006C1255">
        <w:rPr>
          <w:rFonts w:ascii="Candara" w:hAnsi="Candara"/>
          <w:b/>
          <w:bCs/>
        </w:rPr>
        <w:tab/>
      </w:r>
      <w:r w:rsidRPr="006C1255">
        <w:rPr>
          <w:rFonts w:ascii="Candara" w:hAnsi="Candara"/>
          <w:b/>
          <w:bCs/>
        </w:rPr>
        <w:tab/>
      </w:r>
      <w:r w:rsidR="0041256C">
        <w:rPr>
          <w:rFonts w:ascii="Candara" w:hAnsi="Candara"/>
          <w:b/>
          <w:bCs/>
        </w:rPr>
        <w:t xml:space="preserve">October </w:t>
      </w:r>
      <w:r w:rsidR="00CD5325">
        <w:rPr>
          <w:rFonts w:ascii="Candara" w:hAnsi="Candara"/>
          <w:b/>
          <w:bCs/>
        </w:rPr>
        <w:t>2</w:t>
      </w:r>
      <w:r w:rsidR="009A3858">
        <w:rPr>
          <w:rFonts w:ascii="Candara" w:hAnsi="Candara"/>
          <w:b/>
          <w:bCs/>
        </w:rPr>
        <w:t>7</w:t>
      </w:r>
      <w:r w:rsidR="0041256C">
        <w:rPr>
          <w:rFonts w:ascii="Candara" w:hAnsi="Candara"/>
          <w:b/>
          <w:bCs/>
        </w:rPr>
        <w:t>,</w:t>
      </w:r>
      <w:r w:rsidR="005832BA">
        <w:rPr>
          <w:rFonts w:ascii="Candara" w:hAnsi="Candara"/>
          <w:b/>
          <w:bCs/>
        </w:rPr>
        <w:t xml:space="preserve"> </w:t>
      </w:r>
      <w:r w:rsidR="0041256C">
        <w:rPr>
          <w:rFonts w:ascii="Candara" w:hAnsi="Candara"/>
          <w:b/>
          <w:bCs/>
        </w:rPr>
        <w:t>20</w:t>
      </w:r>
      <w:r w:rsidR="009A3858">
        <w:rPr>
          <w:rFonts w:ascii="Candara" w:hAnsi="Candara"/>
          <w:b/>
          <w:bCs/>
        </w:rPr>
        <w:t>20</w:t>
      </w:r>
    </w:p>
    <w:p w:rsidR="00C41B5A" w:rsidRPr="006C1255" w:rsidRDefault="00C41B5A" w:rsidP="00C41B5A">
      <w:pPr>
        <w:pBdr>
          <w:bottom w:val="thickThinSmallGap" w:sz="24" w:space="1" w:color="003300"/>
        </w:pBdr>
        <w:rPr>
          <w:rFonts w:ascii="Candara" w:hAnsi="Candara"/>
        </w:rPr>
      </w:pPr>
    </w:p>
    <w:p w:rsidR="0091136D" w:rsidRDefault="0091136D">
      <w:pPr>
        <w:rPr>
          <w:rFonts w:ascii="Candara" w:hAnsi="Candara"/>
        </w:rPr>
      </w:pPr>
    </w:p>
    <w:p w:rsidR="00FB4D4F" w:rsidRDefault="00C655A3" w:rsidP="00C655A3">
      <w:pPr>
        <w:widowControl w:val="0"/>
        <w:spacing w:before="45"/>
        <w:ind w:right="993"/>
        <w:rPr>
          <w:rFonts w:ascii="Candara" w:eastAsia="Candara" w:hAnsi="Candara" w:cstheme="minorBidi"/>
          <w:spacing w:val="-1"/>
        </w:rPr>
      </w:pPr>
      <w:r w:rsidRPr="00C655A3">
        <w:rPr>
          <w:rFonts w:ascii="Candara" w:eastAsia="Candara" w:hAnsi="Candara" w:cstheme="minorBidi"/>
          <w:spacing w:val="-1"/>
        </w:rPr>
        <w:t xml:space="preserve">Sheriff Al Nienhuis and the men and women </w:t>
      </w:r>
      <w:r w:rsidR="00E35F4F">
        <w:rPr>
          <w:rFonts w:ascii="Candara" w:eastAsia="Candara" w:hAnsi="Candara" w:cstheme="minorBidi"/>
          <w:spacing w:val="-1"/>
        </w:rPr>
        <w:t>of the Hernando County Sheriff’s o</w:t>
      </w:r>
      <w:r w:rsidRPr="00C655A3">
        <w:rPr>
          <w:rFonts w:ascii="Candara" w:eastAsia="Candara" w:hAnsi="Candara" w:cstheme="minorBidi"/>
          <w:spacing w:val="-1"/>
        </w:rPr>
        <w:t xml:space="preserve">ffice would like everyone to have a safe and happy Halloween.  </w:t>
      </w:r>
    </w:p>
    <w:p w:rsidR="00FB4D4F" w:rsidRDefault="00FB4D4F" w:rsidP="00C655A3">
      <w:pPr>
        <w:widowControl w:val="0"/>
        <w:spacing w:before="45"/>
        <w:ind w:right="993"/>
        <w:rPr>
          <w:rFonts w:ascii="Candara" w:eastAsia="Candara" w:hAnsi="Candara" w:cstheme="minorBidi"/>
          <w:spacing w:val="-1"/>
        </w:rPr>
      </w:pPr>
    </w:p>
    <w:p w:rsidR="00C655A3" w:rsidRPr="00C655A3" w:rsidRDefault="00E35F4F" w:rsidP="00C655A3">
      <w:pPr>
        <w:widowControl w:val="0"/>
        <w:spacing w:before="45"/>
        <w:ind w:right="993"/>
        <w:rPr>
          <w:rFonts w:ascii="Candara" w:eastAsia="Candara" w:hAnsi="Candara" w:cs="Candara"/>
        </w:rPr>
      </w:pPr>
      <w:r>
        <w:rPr>
          <w:rFonts w:ascii="Candara" w:eastAsia="Candara" w:hAnsi="Candara" w:cstheme="minorBidi"/>
          <w:spacing w:val="-1"/>
        </w:rPr>
        <w:t xml:space="preserve">Taking that into consideration, </w:t>
      </w:r>
      <w:r w:rsidR="00C655A3" w:rsidRPr="00C655A3">
        <w:rPr>
          <w:rFonts w:ascii="Candara" w:eastAsia="Candara" w:hAnsi="Candara" w:cstheme="minorBidi"/>
          <w:spacing w:val="-1"/>
        </w:rPr>
        <w:t>please take a minute</w:t>
      </w:r>
      <w:r>
        <w:rPr>
          <w:rFonts w:ascii="Candara" w:eastAsia="Candara" w:hAnsi="Candara" w:cstheme="minorBidi"/>
          <w:spacing w:val="-1"/>
        </w:rPr>
        <w:t xml:space="preserve"> or two</w:t>
      </w:r>
      <w:r w:rsidR="00C655A3" w:rsidRPr="00C655A3">
        <w:rPr>
          <w:rFonts w:ascii="Candara" w:eastAsia="Candara" w:hAnsi="Candara" w:cstheme="minorBidi"/>
          <w:spacing w:val="-1"/>
        </w:rPr>
        <w:t xml:space="preserve"> to read through these </w:t>
      </w:r>
      <w:r w:rsidR="00C655A3" w:rsidRPr="00C655A3">
        <w:rPr>
          <w:rFonts w:ascii="Candara" w:eastAsia="Candara" w:hAnsi="Candara" w:cstheme="minorBidi"/>
          <w:b/>
          <w:spacing w:val="-1"/>
        </w:rPr>
        <w:t xml:space="preserve">Halloween </w:t>
      </w:r>
      <w:r w:rsidRPr="00E35F4F">
        <w:rPr>
          <w:rFonts w:ascii="Candara" w:eastAsia="Candara" w:hAnsi="Candara" w:cstheme="minorBidi"/>
          <w:b/>
          <w:spacing w:val="-1"/>
        </w:rPr>
        <w:t>S</w:t>
      </w:r>
      <w:r w:rsidR="00C655A3" w:rsidRPr="00C655A3">
        <w:rPr>
          <w:rFonts w:ascii="Candara" w:eastAsia="Candara" w:hAnsi="Candara" w:cstheme="minorBidi"/>
          <w:b/>
          <w:spacing w:val="-1"/>
        </w:rPr>
        <w:t xml:space="preserve">afety </w:t>
      </w:r>
      <w:r w:rsidRPr="00E35F4F">
        <w:rPr>
          <w:rFonts w:ascii="Candara" w:eastAsia="Candara" w:hAnsi="Candara" w:cstheme="minorBidi"/>
          <w:b/>
          <w:spacing w:val="-1"/>
        </w:rPr>
        <w:t>T</w:t>
      </w:r>
      <w:r w:rsidR="00C655A3" w:rsidRPr="00C655A3">
        <w:rPr>
          <w:rFonts w:ascii="Candara" w:eastAsia="Candara" w:hAnsi="Candara" w:cstheme="minorBidi"/>
          <w:b/>
          <w:spacing w:val="-1"/>
        </w:rPr>
        <w:t>ips</w:t>
      </w:r>
      <w:r w:rsidR="00C655A3" w:rsidRPr="00C655A3">
        <w:rPr>
          <w:rFonts w:ascii="Candara" w:eastAsia="Candara" w:hAnsi="Candara" w:cstheme="minorBidi"/>
          <w:spacing w:val="-1"/>
        </w:rPr>
        <w:t xml:space="preserve"> </w:t>
      </w:r>
      <w:r w:rsidR="00BD7F6E">
        <w:rPr>
          <w:rFonts w:ascii="Candara" w:eastAsia="Candara" w:hAnsi="Candara" w:cstheme="minorBidi"/>
          <w:spacing w:val="-1"/>
        </w:rPr>
        <w:t>if you will be</w:t>
      </w:r>
      <w:r w:rsidR="00C655A3" w:rsidRPr="00C655A3">
        <w:rPr>
          <w:rFonts w:ascii="Candara" w:eastAsia="Candara" w:hAnsi="Candara" w:cstheme="minorBidi"/>
          <w:spacing w:val="-1"/>
        </w:rPr>
        <w:t xml:space="preserve"> sending </w:t>
      </w:r>
      <w:r w:rsidR="00BD7F6E">
        <w:rPr>
          <w:rFonts w:ascii="Candara" w:eastAsia="Candara" w:hAnsi="Candara" w:cstheme="minorBidi"/>
          <w:spacing w:val="-1"/>
        </w:rPr>
        <w:lastRenderedPageBreak/>
        <w:t>your</w:t>
      </w:r>
      <w:r w:rsidR="00C655A3" w:rsidRPr="00C655A3">
        <w:rPr>
          <w:rFonts w:ascii="Candara" w:eastAsia="Candara" w:hAnsi="Candara" w:cstheme="minorBidi"/>
          <w:spacing w:val="-1"/>
        </w:rPr>
        <w:t xml:space="preserve"> little ghosts and goblins out to collect treats this year.</w:t>
      </w:r>
    </w:p>
    <w:p w:rsidR="005C3802" w:rsidRDefault="005C3802" w:rsidP="005C3802">
      <w:pPr>
        <w:rPr>
          <w:rFonts w:ascii="Candara" w:hAnsi="Candara"/>
        </w:rPr>
      </w:pPr>
    </w:p>
    <w:p w:rsidR="005C3802" w:rsidRDefault="005C3802" w:rsidP="005C3802">
      <w:pPr>
        <w:rPr>
          <w:rFonts w:ascii="Candara" w:hAnsi="Candara"/>
          <w:b/>
        </w:rPr>
      </w:pPr>
      <w:r>
        <w:rPr>
          <w:rFonts w:ascii="Candara" w:hAnsi="Candara"/>
          <w:b/>
        </w:rPr>
        <w:t>Adults</w:t>
      </w:r>
    </w:p>
    <w:p w:rsidR="00BD7F6E" w:rsidRDefault="00A232EA" w:rsidP="005C3802">
      <w:pPr>
        <w:pStyle w:val="ListParagraph"/>
        <w:numPr>
          <w:ilvl w:val="0"/>
          <w:numId w:val="3"/>
        </w:numPr>
        <w:rPr>
          <w:rFonts w:ascii="Candara" w:hAnsi="Candara"/>
        </w:rPr>
      </w:pPr>
      <w:r>
        <w:rPr>
          <w:rFonts w:ascii="Candara" w:hAnsi="Candara"/>
        </w:rPr>
        <w:t>Please</w:t>
      </w:r>
      <w:r w:rsidR="00BD7F6E">
        <w:rPr>
          <w:rFonts w:ascii="Candara" w:hAnsi="Candara"/>
        </w:rPr>
        <w:t xml:space="preserve"> follow CDC guidelines</w:t>
      </w:r>
      <w:r>
        <w:rPr>
          <w:rFonts w:ascii="Candara" w:hAnsi="Candara"/>
        </w:rPr>
        <w:t xml:space="preserve"> regarding gatherings, physical distancing, etc.</w:t>
      </w:r>
    </w:p>
    <w:p w:rsidR="005C3802" w:rsidRDefault="005C3802" w:rsidP="005C3802">
      <w:pPr>
        <w:pStyle w:val="ListParagraph"/>
        <w:numPr>
          <w:ilvl w:val="0"/>
          <w:numId w:val="3"/>
        </w:numPr>
        <w:rPr>
          <w:rFonts w:ascii="Candara" w:hAnsi="Candara"/>
        </w:rPr>
      </w:pPr>
      <w:r>
        <w:rPr>
          <w:rFonts w:ascii="Candara" w:hAnsi="Candara"/>
        </w:rPr>
        <w:t>Welcome trick-or-treaters with your porch lights and any exterior lights ON.</w:t>
      </w:r>
    </w:p>
    <w:p w:rsidR="005C3802" w:rsidRDefault="005C3802" w:rsidP="005C3802">
      <w:pPr>
        <w:pStyle w:val="ListParagraph"/>
        <w:numPr>
          <w:ilvl w:val="0"/>
          <w:numId w:val="3"/>
        </w:numPr>
        <w:rPr>
          <w:rFonts w:ascii="Candara" w:hAnsi="Candara"/>
        </w:rPr>
      </w:pPr>
      <w:r>
        <w:rPr>
          <w:rFonts w:ascii="Candara" w:hAnsi="Candara"/>
        </w:rPr>
        <w:t>Sweep leaves from sidewalks and steps.</w:t>
      </w:r>
    </w:p>
    <w:p w:rsidR="005C3802" w:rsidRDefault="005C3802" w:rsidP="005C3802">
      <w:pPr>
        <w:pStyle w:val="ListParagraph"/>
        <w:numPr>
          <w:ilvl w:val="0"/>
          <w:numId w:val="3"/>
        </w:numPr>
        <w:rPr>
          <w:rFonts w:ascii="Candara" w:hAnsi="Candara"/>
        </w:rPr>
      </w:pPr>
      <w:r>
        <w:rPr>
          <w:rFonts w:ascii="Candara" w:hAnsi="Candara"/>
        </w:rPr>
        <w:t>Clear the porch and/or front yard of obstacles a child could trip over.</w:t>
      </w:r>
    </w:p>
    <w:p w:rsidR="005C3802" w:rsidRDefault="005C3802" w:rsidP="005C3802">
      <w:pPr>
        <w:pStyle w:val="ListParagraph"/>
        <w:numPr>
          <w:ilvl w:val="0"/>
          <w:numId w:val="3"/>
        </w:numPr>
        <w:rPr>
          <w:rFonts w:ascii="Candara" w:hAnsi="Candara"/>
        </w:rPr>
      </w:pPr>
      <w:r>
        <w:rPr>
          <w:rFonts w:ascii="Candara" w:hAnsi="Candara"/>
        </w:rPr>
        <w:t>Restrain household pets.</w:t>
      </w:r>
    </w:p>
    <w:p w:rsidR="005C3802" w:rsidRDefault="005C3802" w:rsidP="005C3802">
      <w:pPr>
        <w:pStyle w:val="ListParagraph"/>
        <w:numPr>
          <w:ilvl w:val="0"/>
          <w:numId w:val="3"/>
        </w:numPr>
        <w:rPr>
          <w:rFonts w:ascii="Candara" w:hAnsi="Candara"/>
        </w:rPr>
      </w:pPr>
      <w:r>
        <w:rPr>
          <w:rFonts w:ascii="Candara" w:hAnsi="Candara"/>
        </w:rPr>
        <w:t>Use a glow stick in the jack-o-lantern instead of a candle to avoid a fire hazard.</w:t>
      </w:r>
    </w:p>
    <w:p w:rsidR="005C3802" w:rsidRDefault="005C3802" w:rsidP="005C3802">
      <w:pPr>
        <w:pStyle w:val="ListParagraph"/>
        <w:numPr>
          <w:ilvl w:val="0"/>
          <w:numId w:val="3"/>
        </w:numPr>
        <w:rPr>
          <w:rFonts w:ascii="Candara" w:hAnsi="Candara"/>
        </w:rPr>
      </w:pPr>
      <w:r>
        <w:rPr>
          <w:rFonts w:ascii="Candara" w:hAnsi="Candara"/>
        </w:rPr>
        <w:t>Patrol your neighborhood occasionally to discourage speeding motorists, acts of malicious mischief and/or crimes against children.</w:t>
      </w:r>
    </w:p>
    <w:p w:rsidR="005C3802" w:rsidRDefault="005C3802" w:rsidP="005C3802">
      <w:pPr>
        <w:pStyle w:val="ListParagraph"/>
        <w:numPr>
          <w:ilvl w:val="0"/>
          <w:numId w:val="3"/>
        </w:numPr>
        <w:rPr>
          <w:rFonts w:ascii="Candara" w:hAnsi="Candara"/>
        </w:rPr>
      </w:pPr>
      <w:r>
        <w:rPr>
          <w:rFonts w:ascii="Candara" w:hAnsi="Candara"/>
        </w:rPr>
        <w:t>Report any and all suspicious activity to your local law enforcement agency immediately.</w:t>
      </w:r>
    </w:p>
    <w:p w:rsidR="005C3802" w:rsidRPr="00D06FD0" w:rsidRDefault="005C3802" w:rsidP="005C3802">
      <w:pPr>
        <w:pStyle w:val="ListParagraph"/>
        <w:numPr>
          <w:ilvl w:val="0"/>
          <w:numId w:val="3"/>
        </w:numPr>
        <w:rPr>
          <w:rFonts w:ascii="Candara" w:hAnsi="Candara"/>
          <w:i/>
        </w:rPr>
      </w:pPr>
      <w:r>
        <w:rPr>
          <w:rFonts w:ascii="Candara" w:hAnsi="Candara"/>
        </w:rPr>
        <w:t xml:space="preserve">Keep all of the doors locked at your home (even if you are just “out front” handing out candy).  </w:t>
      </w:r>
      <w:r w:rsidRPr="00D06FD0">
        <w:rPr>
          <w:rFonts w:ascii="Candara" w:hAnsi="Candara"/>
          <w:i/>
        </w:rPr>
        <w:t>Halloween is a night when many homes are burglarized because parents are out with the kids.</w:t>
      </w:r>
    </w:p>
    <w:p w:rsidR="005C3802" w:rsidRDefault="005C3802" w:rsidP="005C3802">
      <w:pPr>
        <w:pStyle w:val="ListParagraph"/>
        <w:numPr>
          <w:ilvl w:val="0"/>
          <w:numId w:val="3"/>
        </w:numPr>
        <w:rPr>
          <w:rFonts w:ascii="Candara" w:hAnsi="Candara"/>
        </w:rPr>
      </w:pPr>
      <w:r>
        <w:rPr>
          <w:rFonts w:ascii="Candara" w:hAnsi="Candara"/>
        </w:rPr>
        <w:t>Do not give out homemade or unwrapped treats to children.</w:t>
      </w:r>
    </w:p>
    <w:p w:rsidR="005C3802" w:rsidRDefault="005C3802" w:rsidP="005C3802">
      <w:pPr>
        <w:rPr>
          <w:rFonts w:ascii="Candara" w:hAnsi="Candara"/>
        </w:rPr>
      </w:pPr>
    </w:p>
    <w:p w:rsidR="005C3802" w:rsidRDefault="005C3802" w:rsidP="005C3802">
      <w:pPr>
        <w:rPr>
          <w:rFonts w:ascii="Candara" w:hAnsi="Candara"/>
          <w:b/>
        </w:rPr>
      </w:pPr>
      <w:r>
        <w:rPr>
          <w:rFonts w:ascii="Candara" w:hAnsi="Candara"/>
          <w:b/>
        </w:rPr>
        <w:t>Children</w:t>
      </w:r>
    </w:p>
    <w:p w:rsidR="005C3802" w:rsidRDefault="005C3802" w:rsidP="005C3802">
      <w:pPr>
        <w:pStyle w:val="ListParagraph"/>
        <w:numPr>
          <w:ilvl w:val="0"/>
          <w:numId w:val="3"/>
        </w:numPr>
        <w:rPr>
          <w:rFonts w:ascii="Candara" w:hAnsi="Candara"/>
        </w:rPr>
      </w:pPr>
      <w:r>
        <w:rPr>
          <w:rFonts w:ascii="Candara" w:hAnsi="Candara"/>
        </w:rPr>
        <w:t>Do not go inside anyone’s home.</w:t>
      </w:r>
    </w:p>
    <w:p w:rsidR="005C3802" w:rsidRDefault="005C3802" w:rsidP="005C3802">
      <w:pPr>
        <w:pStyle w:val="ListParagraph"/>
        <w:numPr>
          <w:ilvl w:val="0"/>
          <w:numId w:val="3"/>
        </w:numPr>
        <w:rPr>
          <w:rFonts w:ascii="Candara" w:hAnsi="Candara"/>
        </w:rPr>
      </w:pPr>
      <w:r>
        <w:rPr>
          <w:rFonts w:ascii="Candara" w:hAnsi="Candara"/>
        </w:rPr>
        <w:t>Do not accept rides from strangers.</w:t>
      </w:r>
    </w:p>
    <w:p w:rsidR="005C3802" w:rsidRDefault="005C3802" w:rsidP="005C3802">
      <w:pPr>
        <w:pStyle w:val="ListParagraph"/>
        <w:numPr>
          <w:ilvl w:val="0"/>
          <w:numId w:val="3"/>
        </w:numPr>
        <w:rPr>
          <w:rFonts w:ascii="Candara" w:hAnsi="Candara"/>
        </w:rPr>
      </w:pPr>
      <w:r>
        <w:rPr>
          <w:rFonts w:ascii="Candara" w:hAnsi="Candara"/>
        </w:rPr>
        <w:t>Keep a safe distance from moving cars.</w:t>
      </w:r>
    </w:p>
    <w:p w:rsidR="005C3802" w:rsidRDefault="005C3802" w:rsidP="005C3802">
      <w:pPr>
        <w:pStyle w:val="ListParagraph"/>
        <w:numPr>
          <w:ilvl w:val="0"/>
          <w:numId w:val="3"/>
        </w:numPr>
        <w:rPr>
          <w:rFonts w:ascii="Candara" w:hAnsi="Candara"/>
        </w:rPr>
      </w:pPr>
      <w:r>
        <w:rPr>
          <w:rFonts w:ascii="Candara" w:hAnsi="Candara"/>
        </w:rPr>
        <w:t>Cross the street only at street corners, never between parked cars, and never diagonally across an intersection.</w:t>
      </w:r>
    </w:p>
    <w:p w:rsidR="005C3802" w:rsidRDefault="005C3802" w:rsidP="005C3802">
      <w:pPr>
        <w:pStyle w:val="ListParagraph"/>
        <w:numPr>
          <w:ilvl w:val="0"/>
          <w:numId w:val="3"/>
        </w:numPr>
        <w:rPr>
          <w:rFonts w:ascii="Candara" w:hAnsi="Candara"/>
        </w:rPr>
      </w:pPr>
      <w:r>
        <w:rPr>
          <w:rFonts w:ascii="Candara" w:hAnsi="Candara"/>
        </w:rPr>
        <w:t>Look in ALL directions before crossing a street.  Obey all traffic signals.  Walk, never run</w:t>
      </w:r>
      <w:r w:rsidR="001E034E">
        <w:rPr>
          <w:rFonts w:ascii="Candara" w:hAnsi="Candara"/>
        </w:rPr>
        <w:t>,</w:t>
      </w:r>
      <w:r>
        <w:rPr>
          <w:rFonts w:ascii="Candara" w:hAnsi="Candara"/>
        </w:rPr>
        <w:t xml:space="preserve"> across the street.</w:t>
      </w:r>
    </w:p>
    <w:p w:rsidR="005C3802" w:rsidRDefault="005C3802" w:rsidP="005C3802">
      <w:pPr>
        <w:pStyle w:val="ListParagraph"/>
        <w:numPr>
          <w:ilvl w:val="0"/>
          <w:numId w:val="3"/>
        </w:numPr>
        <w:rPr>
          <w:rFonts w:ascii="Candara" w:hAnsi="Candara"/>
        </w:rPr>
      </w:pPr>
      <w:r>
        <w:rPr>
          <w:rFonts w:ascii="Candara" w:hAnsi="Candara"/>
        </w:rPr>
        <w:t>Use sidewalks – NOT the street for walking.</w:t>
      </w:r>
    </w:p>
    <w:p w:rsidR="005C3802" w:rsidRDefault="005C3802" w:rsidP="005C3802">
      <w:pPr>
        <w:pStyle w:val="ListParagraph"/>
        <w:numPr>
          <w:ilvl w:val="0"/>
          <w:numId w:val="3"/>
        </w:numPr>
        <w:rPr>
          <w:rFonts w:ascii="Candara" w:hAnsi="Candara"/>
        </w:rPr>
      </w:pPr>
      <w:r>
        <w:rPr>
          <w:rFonts w:ascii="Candara" w:hAnsi="Candara"/>
        </w:rPr>
        <w:lastRenderedPageBreak/>
        <w:t>Do not take shortcuts through back yards, alleys</w:t>
      </w:r>
      <w:r w:rsidR="00F75C35">
        <w:rPr>
          <w:rFonts w:ascii="Candara" w:hAnsi="Candara"/>
        </w:rPr>
        <w:t>,</w:t>
      </w:r>
      <w:r>
        <w:rPr>
          <w:rFonts w:ascii="Candara" w:hAnsi="Candara"/>
        </w:rPr>
        <w:t xml:space="preserve"> or parks.</w:t>
      </w:r>
    </w:p>
    <w:p w:rsidR="005C3802" w:rsidRDefault="005C3802" w:rsidP="005C3802">
      <w:pPr>
        <w:pStyle w:val="ListParagraph"/>
        <w:numPr>
          <w:ilvl w:val="0"/>
          <w:numId w:val="3"/>
        </w:numPr>
        <w:rPr>
          <w:rFonts w:ascii="Candara" w:hAnsi="Candara"/>
        </w:rPr>
      </w:pPr>
      <w:r>
        <w:rPr>
          <w:rFonts w:ascii="Candara" w:hAnsi="Candara"/>
        </w:rPr>
        <w:t>Do not eat any treat until your parent has inspected it.</w:t>
      </w:r>
    </w:p>
    <w:p w:rsidR="005C3802" w:rsidRDefault="005C3802" w:rsidP="005C3802">
      <w:pPr>
        <w:pStyle w:val="ListParagraph"/>
        <w:numPr>
          <w:ilvl w:val="0"/>
          <w:numId w:val="3"/>
        </w:numPr>
        <w:rPr>
          <w:rFonts w:ascii="Candara" w:hAnsi="Candara"/>
        </w:rPr>
      </w:pPr>
      <w:r>
        <w:rPr>
          <w:rFonts w:ascii="Candara" w:hAnsi="Candara"/>
        </w:rPr>
        <w:t>Be cautious around pets and any other animals.</w:t>
      </w:r>
    </w:p>
    <w:p w:rsidR="005C3802" w:rsidRDefault="005C3802" w:rsidP="005C3802">
      <w:pPr>
        <w:pStyle w:val="ListParagraph"/>
        <w:rPr>
          <w:rFonts w:ascii="Candara" w:hAnsi="Candara"/>
        </w:rPr>
      </w:pPr>
    </w:p>
    <w:p w:rsidR="005C3802" w:rsidRDefault="005C3802" w:rsidP="005C3802">
      <w:pPr>
        <w:rPr>
          <w:rFonts w:ascii="Candara" w:hAnsi="Candara"/>
          <w:b/>
        </w:rPr>
      </w:pPr>
      <w:r>
        <w:rPr>
          <w:rFonts w:ascii="Candara" w:hAnsi="Candara"/>
          <w:b/>
        </w:rPr>
        <w:t>Motorists</w:t>
      </w:r>
    </w:p>
    <w:p w:rsidR="005C3802" w:rsidRDefault="005C3802" w:rsidP="005C3802">
      <w:pPr>
        <w:pStyle w:val="ListParagraph"/>
        <w:numPr>
          <w:ilvl w:val="0"/>
          <w:numId w:val="3"/>
        </w:numPr>
        <w:rPr>
          <w:rFonts w:ascii="Candara" w:hAnsi="Candara"/>
        </w:rPr>
      </w:pPr>
      <w:r>
        <w:rPr>
          <w:rFonts w:ascii="Candara" w:hAnsi="Candara"/>
        </w:rPr>
        <w:t xml:space="preserve">Exercise extreme caution when operating your vehicle.  </w:t>
      </w:r>
    </w:p>
    <w:p w:rsidR="005C3802" w:rsidRDefault="005C3802" w:rsidP="005C3802">
      <w:pPr>
        <w:pStyle w:val="ListParagraph"/>
        <w:numPr>
          <w:ilvl w:val="0"/>
          <w:numId w:val="3"/>
        </w:numPr>
        <w:rPr>
          <w:rFonts w:ascii="Candara" w:hAnsi="Candara"/>
          <w:b/>
        </w:rPr>
      </w:pPr>
      <w:r>
        <w:rPr>
          <w:rFonts w:ascii="Candara" w:hAnsi="Candara"/>
        </w:rPr>
        <w:t xml:space="preserve">Be alert for excited youngsters whose vision may be obscured by masks.  </w:t>
      </w:r>
      <w:r>
        <w:rPr>
          <w:rFonts w:ascii="Candara" w:hAnsi="Candara"/>
          <w:b/>
        </w:rPr>
        <w:t>These children may inadvertently dart in front of your vehicle if unattended.</w:t>
      </w:r>
    </w:p>
    <w:p w:rsidR="005C3802" w:rsidRDefault="005C3802" w:rsidP="005C3802">
      <w:pPr>
        <w:pStyle w:val="ListParagraph"/>
        <w:numPr>
          <w:ilvl w:val="0"/>
          <w:numId w:val="3"/>
        </w:numPr>
        <w:rPr>
          <w:rFonts w:ascii="Candara" w:hAnsi="Candara"/>
          <w:b/>
        </w:rPr>
      </w:pPr>
      <w:r>
        <w:rPr>
          <w:rFonts w:ascii="Candara" w:hAnsi="Candara"/>
        </w:rPr>
        <w:t>Slow down.</w:t>
      </w:r>
    </w:p>
    <w:p w:rsidR="005C3802" w:rsidRDefault="005C3802" w:rsidP="005C3802">
      <w:pPr>
        <w:rPr>
          <w:rFonts w:ascii="Candara" w:hAnsi="Candara"/>
          <w:b/>
        </w:rPr>
      </w:pPr>
    </w:p>
    <w:p w:rsidR="005C3802" w:rsidRDefault="005C3802" w:rsidP="005C3802">
      <w:pPr>
        <w:rPr>
          <w:rFonts w:ascii="Candara" w:hAnsi="Candara"/>
          <w:b/>
        </w:rPr>
      </w:pPr>
      <w:r>
        <w:rPr>
          <w:rFonts w:ascii="Candara" w:hAnsi="Candara"/>
          <w:b/>
        </w:rPr>
        <w:t>Trick or Treat Tips</w:t>
      </w:r>
    </w:p>
    <w:p w:rsidR="005C3802" w:rsidRDefault="005C3802" w:rsidP="005C3802">
      <w:pPr>
        <w:pStyle w:val="ListParagraph"/>
        <w:numPr>
          <w:ilvl w:val="0"/>
          <w:numId w:val="3"/>
        </w:numPr>
        <w:rPr>
          <w:rFonts w:ascii="Candara" w:hAnsi="Candara"/>
        </w:rPr>
      </w:pPr>
      <w:r>
        <w:rPr>
          <w:rFonts w:ascii="Candara" w:hAnsi="Candara"/>
        </w:rPr>
        <w:t>Be sure costumes are flame retardant.</w:t>
      </w:r>
    </w:p>
    <w:p w:rsidR="005C3802" w:rsidRDefault="00D06FD0" w:rsidP="005C3802">
      <w:pPr>
        <w:pStyle w:val="ListParagraph"/>
        <w:numPr>
          <w:ilvl w:val="0"/>
          <w:numId w:val="3"/>
        </w:numPr>
        <w:rPr>
          <w:rFonts w:ascii="Candara" w:hAnsi="Candara"/>
        </w:rPr>
      </w:pPr>
      <w:r>
        <w:rPr>
          <w:rFonts w:ascii="Candara" w:hAnsi="Candara"/>
        </w:rPr>
        <w:t>Plan costumes that are bright and reflective.  Be sure that shoes fit well and that costumes are short enough to prevent tripping or contact with a flame.</w:t>
      </w:r>
    </w:p>
    <w:p w:rsidR="00D06FD0" w:rsidRDefault="00D06FD0" w:rsidP="005C3802">
      <w:pPr>
        <w:pStyle w:val="ListParagraph"/>
        <w:numPr>
          <w:ilvl w:val="0"/>
          <w:numId w:val="3"/>
        </w:numPr>
        <w:rPr>
          <w:rFonts w:ascii="Candara" w:hAnsi="Candara"/>
        </w:rPr>
      </w:pPr>
      <w:r>
        <w:rPr>
          <w:rFonts w:ascii="Candara" w:hAnsi="Candara"/>
        </w:rPr>
        <w:t>Consider adding reflective tape to costumes and/or trick or treat bags.</w:t>
      </w:r>
    </w:p>
    <w:p w:rsidR="005C3802" w:rsidRDefault="005C3802" w:rsidP="005C3802">
      <w:pPr>
        <w:pStyle w:val="ListParagraph"/>
        <w:numPr>
          <w:ilvl w:val="0"/>
          <w:numId w:val="3"/>
        </w:numPr>
        <w:rPr>
          <w:rFonts w:ascii="Candara" w:hAnsi="Candara"/>
        </w:rPr>
      </w:pPr>
      <w:r>
        <w:rPr>
          <w:rFonts w:ascii="Candara" w:hAnsi="Candara"/>
        </w:rPr>
        <w:t xml:space="preserve">Try </w:t>
      </w:r>
      <w:r w:rsidR="00D06FD0">
        <w:rPr>
          <w:rFonts w:ascii="Candara" w:hAnsi="Candara"/>
        </w:rPr>
        <w:t xml:space="preserve">non-toxic </w:t>
      </w:r>
      <w:r>
        <w:rPr>
          <w:rFonts w:ascii="Candara" w:hAnsi="Candara"/>
        </w:rPr>
        <w:t>make up instead of a mask that may obstruct vision (when crossing streets and going up and down steps).  Masks can also be hot.</w:t>
      </w:r>
    </w:p>
    <w:p w:rsidR="005C3802" w:rsidRDefault="005C3802" w:rsidP="005C3802">
      <w:pPr>
        <w:pStyle w:val="ListParagraph"/>
        <w:numPr>
          <w:ilvl w:val="0"/>
          <w:numId w:val="3"/>
        </w:numPr>
        <w:rPr>
          <w:rFonts w:ascii="Candara" w:hAnsi="Candara"/>
        </w:rPr>
      </w:pPr>
      <w:r>
        <w:rPr>
          <w:rFonts w:ascii="Candara" w:hAnsi="Candara"/>
        </w:rPr>
        <w:t>Create a map of a safe trick or treat area.  Set a time limit for the kids to go by.</w:t>
      </w:r>
    </w:p>
    <w:p w:rsidR="005C3802" w:rsidRDefault="005C3802" w:rsidP="005C3802">
      <w:pPr>
        <w:pStyle w:val="ListParagraph"/>
        <w:numPr>
          <w:ilvl w:val="0"/>
          <w:numId w:val="3"/>
        </w:numPr>
        <w:rPr>
          <w:rFonts w:ascii="Candara" w:hAnsi="Candara"/>
        </w:rPr>
      </w:pPr>
      <w:r>
        <w:rPr>
          <w:rFonts w:ascii="Candara" w:hAnsi="Candara"/>
        </w:rPr>
        <w:t>Kids should stay in groups and parents should accompany young children.</w:t>
      </w:r>
    </w:p>
    <w:p w:rsidR="005C3802" w:rsidRDefault="005C3802" w:rsidP="005C3802">
      <w:pPr>
        <w:pStyle w:val="ListParagraph"/>
        <w:numPr>
          <w:ilvl w:val="0"/>
          <w:numId w:val="3"/>
        </w:numPr>
        <w:rPr>
          <w:rFonts w:ascii="Candara" w:hAnsi="Candara"/>
        </w:rPr>
      </w:pPr>
      <w:r>
        <w:rPr>
          <w:rFonts w:ascii="Candara" w:hAnsi="Candara"/>
        </w:rPr>
        <w:t>Older kids should trick or treat with friends, and parents should KNOW where they are going.</w:t>
      </w:r>
    </w:p>
    <w:p w:rsidR="004B7E09" w:rsidRDefault="004B7E09" w:rsidP="005C3802">
      <w:pPr>
        <w:pStyle w:val="ListParagraph"/>
        <w:numPr>
          <w:ilvl w:val="0"/>
          <w:numId w:val="3"/>
        </w:numPr>
        <w:rPr>
          <w:rFonts w:ascii="Candara" w:hAnsi="Candara"/>
        </w:rPr>
      </w:pPr>
      <w:r>
        <w:rPr>
          <w:rFonts w:ascii="Candara" w:hAnsi="Candara"/>
        </w:rPr>
        <w:t>Older children, who are going out without an adult, should take a cell phone with them.</w:t>
      </w:r>
    </w:p>
    <w:p w:rsidR="005C3802" w:rsidRDefault="005C3802" w:rsidP="005C3802">
      <w:pPr>
        <w:pStyle w:val="ListParagraph"/>
        <w:numPr>
          <w:ilvl w:val="0"/>
          <w:numId w:val="3"/>
        </w:numPr>
        <w:rPr>
          <w:rFonts w:ascii="Candara" w:hAnsi="Candara"/>
        </w:rPr>
      </w:pPr>
      <w:r>
        <w:rPr>
          <w:rFonts w:ascii="Candara" w:hAnsi="Candara"/>
        </w:rPr>
        <w:t>Tell older kids to stop only at familiar houses and only when the lights are on.</w:t>
      </w:r>
    </w:p>
    <w:p w:rsidR="005C3802" w:rsidRDefault="005C3802" w:rsidP="005C3802">
      <w:pPr>
        <w:pStyle w:val="ListParagraph"/>
        <w:numPr>
          <w:ilvl w:val="0"/>
          <w:numId w:val="3"/>
        </w:numPr>
        <w:rPr>
          <w:rFonts w:ascii="Candara" w:hAnsi="Candara"/>
        </w:rPr>
      </w:pPr>
      <w:r>
        <w:rPr>
          <w:rFonts w:ascii="Candara" w:hAnsi="Candara"/>
        </w:rPr>
        <w:t>Try to get your kids to trick or treat while it is still light out.</w:t>
      </w:r>
    </w:p>
    <w:p w:rsidR="005C3802" w:rsidRDefault="005C3802" w:rsidP="005C3802">
      <w:pPr>
        <w:pStyle w:val="ListParagraph"/>
        <w:numPr>
          <w:ilvl w:val="0"/>
          <w:numId w:val="3"/>
        </w:numPr>
        <w:rPr>
          <w:rFonts w:ascii="Candara" w:hAnsi="Candara"/>
        </w:rPr>
      </w:pPr>
      <w:r>
        <w:rPr>
          <w:rFonts w:ascii="Candara" w:hAnsi="Candara"/>
        </w:rPr>
        <w:lastRenderedPageBreak/>
        <w:t>If it is dark out, make sure they take a flashlight</w:t>
      </w:r>
      <w:r w:rsidR="004B7E09">
        <w:rPr>
          <w:rFonts w:ascii="Candara" w:hAnsi="Candara"/>
        </w:rPr>
        <w:t xml:space="preserve"> (with fresh batteries)</w:t>
      </w:r>
      <w:r>
        <w:rPr>
          <w:rFonts w:ascii="Candara" w:hAnsi="Candara"/>
        </w:rPr>
        <w:t xml:space="preserve"> with them.</w:t>
      </w:r>
    </w:p>
    <w:p w:rsidR="005C3802" w:rsidRDefault="005C3802" w:rsidP="005C3802">
      <w:pPr>
        <w:pStyle w:val="ListParagraph"/>
        <w:numPr>
          <w:ilvl w:val="0"/>
          <w:numId w:val="3"/>
        </w:numPr>
        <w:rPr>
          <w:rFonts w:ascii="Candara" w:hAnsi="Candara"/>
        </w:rPr>
      </w:pPr>
      <w:r>
        <w:rPr>
          <w:rFonts w:ascii="Candara" w:hAnsi="Candara"/>
        </w:rPr>
        <w:t>Make sure children know their home address and telephone number(s).</w:t>
      </w:r>
    </w:p>
    <w:p w:rsidR="005C3802" w:rsidRDefault="005C3802" w:rsidP="005C3802">
      <w:pPr>
        <w:pStyle w:val="ListParagraph"/>
        <w:numPr>
          <w:ilvl w:val="0"/>
          <w:numId w:val="3"/>
        </w:numPr>
        <w:rPr>
          <w:rFonts w:ascii="Candara" w:hAnsi="Candara"/>
        </w:rPr>
      </w:pPr>
      <w:r>
        <w:rPr>
          <w:rFonts w:ascii="Candara" w:hAnsi="Candara"/>
        </w:rPr>
        <w:t>Make sure children know how to use 9-1-1 properly.</w:t>
      </w:r>
    </w:p>
    <w:p w:rsidR="005C3802" w:rsidRDefault="005C3802" w:rsidP="005C3802">
      <w:pPr>
        <w:pStyle w:val="ListParagraph"/>
        <w:numPr>
          <w:ilvl w:val="0"/>
          <w:numId w:val="3"/>
        </w:numPr>
        <w:rPr>
          <w:rFonts w:ascii="Candara" w:hAnsi="Candara"/>
        </w:rPr>
      </w:pPr>
      <w:r>
        <w:rPr>
          <w:rFonts w:ascii="Candara" w:hAnsi="Candara"/>
        </w:rPr>
        <w:t>Teach children how to say “NO” in a loud voice if someone tries to get them to go somewhere, accept anything other than a treat, or leave with them.</w:t>
      </w:r>
    </w:p>
    <w:p w:rsidR="005C3802" w:rsidRDefault="005C3802" w:rsidP="005C3802">
      <w:pPr>
        <w:pStyle w:val="ListParagraph"/>
        <w:numPr>
          <w:ilvl w:val="0"/>
          <w:numId w:val="3"/>
        </w:numPr>
        <w:rPr>
          <w:rFonts w:ascii="Candara" w:hAnsi="Candara"/>
        </w:rPr>
      </w:pPr>
      <w:r>
        <w:rPr>
          <w:rFonts w:ascii="Candara" w:hAnsi="Candara"/>
        </w:rPr>
        <w:t>Teach children not to approach vehicles.</w:t>
      </w:r>
    </w:p>
    <w:p w:rsidR="005A0B20" w:rsidRDefault="005A0B20" w:rsidP="005A0B20">
      <w:pPr>
        <w:rPr>
          <w:rFonts w:ascii="Candara" w:hAnsi="Candara"/>
        </w:rPr>
      </w:pPr>
    </w:p>
    <w:p w:rsidR="00941602" w:rsidRPr="00BD0EB6" w:rsidRDefault="00941602" w:rsidP="00941602">
      <w:pPr>
        <w:rPr>
          <w:rFonts w:ascii="Candara" w:hAnsi="Candara"/>
          <w:b/>
          <w:bCs/>
          <w:i/>
          <w:sz w:val="22"/>
          <w:szCs w:val="22"/>
        </w:rPr>
      </w:pPr>
      <w:r w:rsidRPr="00BD0EB6">
        <w:rPr>
          <w:rFonts w:ascii="Candara" w:hAnsi="Candara"/>
          <w:b/>
          <w:bCs/>
          <w:i/>
          <w:sz w:val="22"/>
          <w:szCs w:val="22"/>
        </w:rPr>
        <w:t>The Office of Sheriff:</w:t>
      </w:r>
    </w:p>
    <w:p w:rsidR="00941602" w:rsidRPr="00BD0EB6" w:rsidRDefault="00941602" w:rsidP="00941602">
      <w:pPr>
        <w:rPr>
          <w:rFonts w:ascii="Candara" w:hAnsi="Candara"/>
          <w:b/>
          <w:bCs/>
          <w:i/>
          <w:sz w:val="22"/>
          <w:szCs w:val="22"/>
        </w:rPr>
      </w:pPr>
    </w:p>
    <w:p w:rsidR="00941602" w:rsidRPr="00BD0EB6" w:rsidRDefault="00941602" w:rsidP="00941602">
      <w:pPr>
        <w:rPr>
          <w:rFonts w:ascii="Candara" w:hAnsi="Candara"/>
          <w:b/>
          <w:bCs/>
          <w:i/>
          <w:sz w:val="22"/>
          <w:szCs w:val="22"/>
        </w:rPr>
      </w:pPr>
      <w:r w:rsidRPr="00BD0EB6">
        <w:rPr>
          <w:rFonts w:ascii="Candara" w:hAnsi="Candara"/>
          <w:b/>
          <w:bCs/>
          <w:i/>
          <w:sz w:val="22"/>
          <w:szCs w:val="22"/>
        </w:rPr>
        <w:t xml:space="preserve">The Office of the Sheriff is established by the Florida Constitution. As a constitutional officer, the Sheriff has the exclusive authority to administer his or her agency and is responsible for preserving the peace throughout the entire county, carrying out the laws of the state, the orders of Florida courts, and the ordinances of the Board of County Commissioners. The Sheriff is the chief law enforcement and correctional officer of the county. </w:t>
      </w:r>
    </w:p>
    <w:p w:rsidR="00941602" w:rsidRPr="00BD0EB6" w:rsidRDefault="00941602" w:rsidP="00941602">
      <w:pPr>
        <w:rPr>
          <w:rFonts w:ascii="Candara" w:hAnsi="Candara"/>
          <w:b/>
          <w:bCs/>
          <w:i/>
          <w:sz w:val="22"/>
          <w:szCs w:val="22"/>
        </w:rPr>
      </w:pPr>
    </w:p>
    <w:p w:rsidR="00941602" w:rsidRPr="00BD0EB6" w:rsidRDefault="00941602" w:rsidP="00941602">
      <w:pPr>
        <w:rPr>
          <w:rFonts w:ascii="Candara" w:hAnsi="Candara"/>
          <w:b/>
          <w:bCs/>
          <w:i/>
          <w:sz w:val="22"/>
          <w:szCs w:val="22"/>
        </w:rPr>
      </w:pPr>
      <w:r w:rsidRPr="00BD0EB6">
        <w:rPr>
          <w:rFonts w:ascii="Candara" w:hAnsi="Candara"/>
          <w:b/>
          <w:bCs/>
          <w:i/>
          <w:sz w:val="22"/>
          <w:szCs w:val="22"/>
        </w:rPr>
        <w:t>Sheriff Al Nienhuis was initially appointed as the Sheriff of Hernando County by the Governor in January of 2011.  He was then elected by the people of Hernando County in 2012, ran unopposed in 2016, and was re-elected in 2020.  Sheriff Nienhuis remains accountable to the people of Hernando County.</w:t>
      </w:r>
    </w:p>
    <w:p w:rsidR="005A0B20" w:rsidRPr="005A0B20" w:rsidRDefault="005A0B20" w:rsidP="005A0B20">
      <w:pPr>
        <w:rPr>
          <w:rFonts w:ascii="Candara" w:hAnsi="Candara"/>
        </w:rPr>
      </w:pPr>
      <w:bookmarkStart w:id="0" w:name="_GoBack"/>
      <w:bookmarkEnd w:id="0"/>
    </w:p>
    <w:p w:rsidR="005C3802" w:rsidRDefault="005C3802" w:rsidP="005C3802">
      <w:pPr>
        <w:rPr>
          <w:rFonts w:ascii="Candara" w:hAnsi="Candara"/>
        </w:rPr>
      </w:pPr>
    </w:p>
    <w:p w:rsidR="005C3802" w:rsidRDefault="005C3802" w:rsidP="005C3802">
      <w:pPr>
        <w:rPr>
          <w:rFonts w:ascii="Candara" w:hAnsi="Candara"/>
        </w:rPr>
      </w:pPr>
    </w:p>
    <w:p w:rsidR="00B02ACA" w:rsidRDefault="00B02ACA">
      <w:pPr>
        <w:rPr>
          <w:rFonts w:ascii="Candara" w:hAnsi="Candara"/>
        </w:rPr>
      </w:pPr>
    </w:p>
    <w:sectPr w:rsidR="00B02ACA" w:rsidSect="00EB4A95">
      <w:type w:val="continuous"/>
      <w:pgSz w:w="12240" w:h="15840"/>
      <w:pgMar w:top="432" w:right="1440" w:bottom="720" w:left="1440" w:header="0" w:footer="79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03730"/>
    <w:multiLevelType w:val="hybridMultilevel"/>
    <w:tmpl w:val="71229638"/>
    <w:lvl w:ilvl="0" w:tplc="3760BE7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13363"/>
    <w:multiLevelType w:val="hybridMultilevel"/>
    <w:tmpl w:val="A3E87310"/>
    <w:lvl w:ilvl="0" w:tplc="6882A8FE">
      <w:numFmt w:val="bullet"/>
      <w:lvlText w:val="-"/>
      <w:lvlJc w:val="left"/>
      <w:pPr>
        <w:ind w:left="405" w:hanging="360"/>
      </w:pPr>
      <w:rPr>
        <w:rFonts w:ascii="Candara" w:eastAsia="Times New Roman" w:hAnsi="Candar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F7334AC"/>
    <w:multiLevelType w:val="hybridMultilevel"/>
    <w:tmpl w:val="63D0C30E"/>
    <w:lvl w:ilvl="0" w:tplc="5E4877B2">
      <w:numFmt w:val="bullet"/>
      <w:lvlText w:val="-"/>
      <w:lvlJc w:val="left"/>
      <w:pPr>
        <w:ind w:left="720" w:hanging="360"/>
      </w:pPr>
      <w:rPr>
        <w:rFonts w:ascii="Candara" w:eastAsia="Times New Roman" w:hAnsi="Candar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5A"/>
    <w:rsid w:val="00003F06"/>
    <w:rsid w:val="00010983"/>
    <w:rsid w:val="000113EB"/>
    <w:rsid w:val="00022373"/>
    <w:rsid w:val="00026A96"/>
    <w:rsid w:val="0003625C"/>
    <w:rsid w:val="00037451"/>
    <w:rsid w:val="0005052A"/>
    <w:rsid w:val="00056A28"/>
    <w:rsid w:val="0006314F"/>
    <w:rsid w:val="00072DFC"/>
    <w:rsid w:val="00085D5A"/>
    <w:rsid w:val="00085E43"/>
    <w:rsid w:val="00092E22"/>
    <w:rsid w:val="000944F0"/>
    <w:rsid w:val="000B2251"/>
    <w:rsid w:val="000B2BDD"/>
    <w:rsid w:val="000B364A"/>
    <w:rsid w:val="000D3586"/>
    <w:rsid w:val="000E0654"/>
    <w:rsid w:val="000E1633"/>
    <w:rsid w:val="00103A68"/>
    <w:rsid w:val="00130DEE"/>
    <w:rsid w:val="00133035"/>
    <w:rsid w:val="00176488"/>
    <w:rsid w:val="001772EB"/>
    <w:rsid w:val="00177B4D"/>
    <w:rsid w:val="0018392B"/>
    <w:rsid w:val="00192B96"/>
    <w:rsid w:val="001950D2"/>
    <w:rsid w:val="001C4596"/>
    <w:rsid w:val="001D158A"/>
    <w:rsid w:val="001D4FCC"/>
    <w:rsid w:val="001E034E"/>
    <w:rsid w:val="00217057"/>
    <w:rsid w:val="00222434"/>
    <w:rsid w:val="00234656"/>
    <w:rsid w:val="00246E68"/>
    <w:rsid w:val="00276D60"/>
    <w:rsid w:val="002973C3"/>
    <w:rsid w:val="002A7AD3"/>
    <w:rsid w:val="002C301F"/>
    <w:rsid w:val="002C52B3"/>
    <w:rsid w:val="002F0E9E"/>
    <w:rsid w:val="002F2DCB"/>
    <w:rsid w:val="00303651"/>
    <w:rsid w:val="00304192"/>
    <w:rsid w:val="00312B68"/>
    <w:rsid w:val="003401B0"/>
    <w:rsid w:val="00346DF0"/>
    <w:rsid w:val="00347C65"/>
    <w:rsid w:val="003525DE"/>
    <w:rsid w:val="00360CC5"/>
    <w:rsid w:val="00372A48"/>
    <w:rsid w:val="00381DE4"/>
    <w:rsid w:val="00397B92"/>
    <w:rsid w:val="003A0E06"/>
    <w:rsid w:val="003A35A3"/>
    <w:rsid w:val="003A5051"/>
    <w:rsid w:val="003B3A59"/>
    <w:rsid w:val="0041204E"/>
    <w:rsid w:val="0041256C"/>
    <w:rsid w:val="00420058"/>
    <w:rsid w:val="00434073"/>
    <w:rsid w:val="00441ACD"/>
    <w:rsid w:val="00446E60"/>
    <w:rsid w:val="00455CF2"/>
    <w:rsid w:val="00460001"/>
    <w:rsid w:val="00464A72"/>
    <w:rsid w:val="004661B1"/>
    <w:rsid w:val="00474104"/>
    <w:rsid w:val="00477652"/>
    <w:rsid w:val="00496F34"/>
    <w:rsid w:val="004A3E72"/>
    <w:rsid w:val="004B419C"/>
    <w:rsid w:val="004B7E09"/>
    <w:rsid w:val="004F2B47"/>
    <w:rsid w:val="005032C7"/>
    <w:rsid w:val="00510B47"/>
    <w:rsid w:val="00517AA1"/>
    <w:rsid w:val="00517E92"/>
    <w:rsid w:val="00526B44"/>
    <w:rsid w:val="00532E9A"/>
    <w:rsid w:val="005501CF"/>
    <w:rsid w:val="00552E19"/>
    <w:rsid w:val="005802FA"/>
    <w:rsid w:val="005832BA"/>
    <w:rsid w:val="0059455B"/>
    <w:rsid w:val="005957DF"/>
    <w:rsid w:val="005A0B20"/>
    <w:rsid w:val="005A18A9"/>
    <w:rsid w:val="005C3802"/>
    <w:rsid w:val="005C4855"/>
    <w:rsid w:val="005E019F"/>
    <w:rsid w:val="005F5214"/>
    <w:rsid w:val="00606632"/>
    <w:rsid w:val="00616001"/>
    <w:rsid w:val="00625BF0"/>
    <w:rsid w:val="00634B75"/>
    <w:rsid w:val="006369C5"/>
    <w:rsid w:val="006514AF"/>
    <w:rsid w:val="00683B0C"/>
    <w:rsid w:val="006878BC"/>
    <w:rsid w:val="00687B31"/>
    <w:rsid w:val="006962DF"/>
    <w:rsid w:val="006A6454"/>
    <w:rsid w:val="006B2151"/>
    <w:rsid w:val="006B2AEB"/>
    <w:rsid w:val="006C25F2"/>
    <w:rsid w:val="006C714A"/>
    <w:rsid w:val="00711F77"/>
    <w:rsid w:val="007332A1"/>
    <w:rsid w:val="00746B52"/>
    <w:rsid w:val="00772FA5"/>
    <w:rsid w:val="00790788"/>
    <w:rsid w:val="00791BA0"/>
    <w:rsid w:val="007D7873"/>
    <w:rsid w:val="007E1706"/>
    <w:rsid w:val="007F4965"/>
    <w:rsid w:val="00801C30"/>
    <w:rsid w:val="0082738F"/>
    <w:rsid w:val="008371D6"/>
    <w:rsid w:val="00860683"/>
    <w:rsid w:val="008630D6"/>
    <w:rsid w:val="00866FB1"/>
    <w:rsid w:val="00872B47"/>
    <w:rsid w:val="0087624B"/>
    <w:rsid w:val="00876927"/>
    <w:rsid w:val="0088215C"/>
    <w:rsid w:val="00886F9E"/>
    <w:rsid w:val="008A2354"/>
    <w:rsid w:val="008B2BC3"/>
    <w:rsid w:val="008B4C76"/>
    <w:rsid w:val="008D0364"/>
    <w:rsid w:val="008F3129"/>
    <w:rsid w:val="008F5981"/>
    <w:rsid w:val="0091136D"/>
    <w:rsid w:val="00917DFE"/>
    <w:rsid w:val="009237EF"/>
    <w:rsid w:val="0092502D"/>
    <w:rsid w:val="00932C11"/>
    <w:rsid w:val="009357C5"/>
    <w:rsid w:val="00941602"/>
    <w:rsid w:val="009514CC"/>
    <w:rsid w:val="00960CCF"/>
    <w:rsid w:val="00992DC0"/>
    <w:rsid w:val="009A3858"/>
    <w:rsid w:val="009A3F48"/>
    <w:rsid w:val="009B6E8E"/>
    <w:rsid w:val="009C0AD8"/>
    <w:rsid w:val="009D2BD7"/>
    <w:rsid w:val="009E7803"/>
    <w:rsid w:val="009F36C6"/>
    <w:rsid w:val="00A232EA"/>
    <w:rsid w:val="00A23D7B"/>
    <w:rsid w:val="00A31C10"/>
    <w:rsid w:val="00A40B1B"/>
    <w:rsid w:val="00A45D6D"/>
    <w:rsid w:val="00A47A44"/>
    <w:rsid w:val="00A60A02"/>
    <w:rsid w:val="00A61546"/>
    <w:rsid w:val="00A93EF3"/>
    <w:rsid w:val="00AA11EB"/>
    <w:rsid w:val="00AA120E"/>
    <w:rsid w:val="00AA56F9"/>
    <w:rsid w:val="00AA6E84"/>
    <w:rsid w:val="00AB3480"/>
    <w:rsid w:val="00AD2097"/>
    <w:rsid w:val="00B02ACA"/>
    <w:rsid w:val="00B05224"/>
    <w:rsid w:val="00B113E0"/>
    <w:rsid w:val="00B32AD3"/>
    <w:rsid w:val="00B47589"/>
    <w:rsid w:val="00B609FF"/>
    <w:rsid w:val="00B845C4"/>
    <w:rsid w:val="00B90220"/>
    <w:rsid w:val="00BA7E4B"/>
    <w:rsid w:val="00BD7F6E"/>
    <w:rsid w:val="00BE3182"/>
    <w:rsid w:val="00BF7521"/>
    <w:rsid w:val="00BF7863"/>
    <w:rsid w:val="00C016BE"/>
    <w:rsid w:val="00C043E6"/>
    <w:rsid w:val="00C41B5A"/>
    <w:rsid w:val="00C552BA"/>
    <w:rsid w:val="00C62F8C"/>
    <w:rsid w:val="00C655A3"/>
    <w:rsid w:val="00C66229"/>
    <w:rsid w:val="00C77CAA"/>
    <w:rsid w:val="00CA569C"/>
    <w:rsid w:val="00CB4185"/>
    <w:rsid w:val="00CD5325"/>
    <w:rsid w:val="00CE0E56"/>
    <w:rsid w:val="00CE1B5A"/>
    <w:rsid w:val="00D06FD0"/>
    <w:rsid w:val="00D07909"/>
    <w:rsid w:val="00D34135"/>
    <w:rsid w:val="00D43585"/>
    <w:rsid w:val="00D57547"/>
    <w:rsid w:val="00D927B4"/>
    <w:rsid w:val="00DA17DF"/>
    <w:rsid w:val="00DA25E0"/>
    <w:rsid w:val="00DB7159"/>
    <w:rsid w:val="00DD465D"/>
    <w:rsid w:val="00DE112B"/>
    <w:rsid w:val="00DF0ABA"/>
    <w:rsid w:val="00E35F4F"/>
    <w:rsid w:val="00E51118"/>
    <w:rsid w:val="00E53881"/>
    <w:rsid w:val="00E70963"/>
    <w:rsid w:val="00E7497E"/>
    <w:rsid w:val="00E82D5A"/>
    <w:rsid w:val="00E86417"/>
    <w:rsid w:val="00EA66C8"/>
    <w:rsid w:val="00EA6AB4"/>
    <w:rsid w:val="00EB4A95"/>
    <w:rsid w:val="00EB5E31"/>
    <w:rsid w:val="00EB6AF0"/>
    <w:rsid w:val="00EC2F01"/>
    <w:rsid w:val="00EC4D6F"/>
    <w:rsid w:val="00EC55AB"/>
    <w:rsid w:val="00EE39F8"/>
    <w:rsid w:val="00EF12AF"/>
    <w:rsid w:val="00F078AC"/>
    <w:rsid w:val="00F13A93"/>
    <w:rsid w:val="00F52EBD"/>
    <w:rsid w:val="00F5381D"/>
    <w:rsid w:val="00F55AD0"/>
    <w:rsid w:val="00F62664"/>
    <w:rsid w:val="00F75C35"/>
    <w:rsid w:val="00F76CE2"/>
    <w:rsid w:val="00F8269F"/>
    <w:rsid w:val="00F86F20"/>
    <w:rsid w:val="00FA4F38"/>
    <w:rsid w:val="00FA6755"/>
    <w:rsid w:val="00FB3EB8"/>
    <w:rsid w:val="00FB4D4F"/>
    <w:rsid w:val="00FC4317"/>
    <w:rsid w:val="00FE3AEF"/>
    <w:rsid w:val="00FF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96D73CAE-7A45-433B-9E61-DEEE17CC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95"/>
    <w:rPr>
      <w:sz w:val="24"/>
      <w:szCs w:val="24"/>
    </w:rPr>
  </w:style>
  <w:style w:type="paragraph" w:styleId="Heading1">
    <w:name w:val="heading 1"/>
    <w:basedOn w:val="Normal"/>
    <w:next w:val="Normal"/>
    <w:qFormat/>
    <w:rsid w:val="00EB4A95"/>
    <w:pPr>
      <w:keepNext/>
      <w:jc w:val="center"/>
      <w:outlineLvl w:val="0"/>
    </w:pPr>
    <w:rPr>
      <w:rFonts w:ascii="Verdana" w:hAnsi="Verdana"/>
      <w:b/>
      <w:bCs/>
      <w:color w:val="003300"/>
      <w:sz w:val="18"/>
    </w:rPr>
  </w:style>
  <w:style w:type="paragraph" w:styleId="Heading2">
    <w:name w:val="heading 2"/>
    <w:basedOn w:val="Normal"/>
    <w:next w:val="Normal"/>
    <w:qFormat/>
    <w:rsid w:val="00EB4A95"/>
    <w:pPr>
      <w:keepNext/>
      <w:jc w:val="center"/>
      <w:outlineLvl w:val="1"/>
    </w:pPr>
    <w:rPr>
      <w:rFonts w:ascii="Garamond" w:hAnsi="Garamond"/>
      <w:b/>
      <w:bCs/>
      <w:color w:val="003300"/>
      <w:sz w:val="28"/>
    </w:rPr>
  </w:style>
  <w:style w:type="paragraph" w:styleId="Heading3">
    <w:name w:val="heading 3"/>
    <w:basedOn w:val="Normal"/>
    <w:next w:val="Normal"/>
    <w:link w:val="Heading3Char"/>
    <w:uiPriority w:val="9"/>
    <w:semiHidden/>
    <w:unhideWhenUsed/>
    <w:qFormat/>
    <w:rsid w:val="00C41B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41B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1B5A"/>
    <w:rPr>
      <w:rFonts w:ascii="Cambria" w:hAnsi="Cambria"/>
      <w:b/>
      <w:bCs/>
      <w:sz w:val="26"/>
      <w:szCs w:val="26"/>
    </w:rPr>
  </w:style>
  <w:style w:type="character" w:customStyle="1" w:styleId="Heading4Char">
    <w:name w:val="Heading 4 Char"/>
    <w:basedOn w:val="DefaultParagraphFont"/>
    <w:link w:val="Heading4"/>
    <w:uiPriority w:val="9"/>
    <w:rsid w:val="00C41B5A"/>
    <w:rPr>
      <w:rFonts w:ascii="Calibri" w:hAnsi="Calibri"/>
      <w:b/>
      <w:bCs/>
      <w:sz w:val="28"/>
      <w:szCs w:val="28"/>
    </w:rPr>
  </w:style>
  <w:style w:type="paragraph" w:styleId="PlainText">
    <w:name w:val="Plain Text"/>
    <w:basedOn w:val="Normal"/>
    <w:link w:val="PlainTextChar"/>
    <w:uiPriority w:val="99"/>
    <w:unhideWhenUsed/>
    <w:rsid w:val="00C41B5A"/>
    <w:rPr>
      <w:rFonts w:ascii="Consolas" w:eastAsia="Calibri" w:hAnsi="Consolas"/>
      <w:sz w:val="21"/>
      <w:szCs w:val="21"/>
    </w:rPr>
  </w:style>
  <w:style w:type="character" w:customStyle="1" w:styleId="PlainTextChar">
    <w:name w:val="Plain Text Char"/>
    <w:basedOn w:val="DefaultParagraphFont"/>
    <w:link w:val="PlainText"/>
    <w:uiPriority w:val="99"/>
    <w:rsid w:val="00C41B5A"/>
    <w:rPr>
      <w:rFonts w:ascii="Consolas" w:eastAsia="Calibri" w:hAnsi="Consolas"/>
      <w:sz w:val="21"/>
      <w:szCs w:val="21"/>
    </w:rPr>
  </w:style>
  <w:style w:type="paragraph" w:styleId="BalloonText">
    <w:name w:val="Balloon Text"/>
    <w:basedOn w:val="Normal"/>
    <w:link w:val="BalloonTextChar"/>
    <w:uiPriority w:val="99"/>
    <w:semiHidden/>
    <w:unhideWhenUsed/>
    <w:rsid w:val="004A3E72"/>
    <w:rPr>
      <w:rFonts w:ascii="Tahoma" w:hAnsi="Tahoma" w:cs="Tahoma"/>
      <w:sz w:val="16"/>
      <w:szCs w:val="16"/>
    </w:rPr>
  </w:style>
  <w:style w:type="character" w:customStyle="1" w:styleId="BalloonTextChar">
    <w:name w:val="Balloon Text Char"/>
    <w:basedOn w:val="DefaultParagraphFont"/>
    <w:link w:val="BalloonText"/>
    <w:uiPriority w:val="99"/>
    <w:semiHidden/>
    <w:rsid w:val="004A3E72"/>
    <w:rPr>
      <w:rFonts w:ascii="Tahoma" w:hAnsi="Tahoma" w:cs="Tahoma"/>
      <w:sz w:val="16"/>
      <w:szCs w:val="16"/>
    </w:rPr>
  </w:style>
  <w:style w:type="paragraph" w:styleId="ListParagraph">
    <w:name w:val="List Paragraph"/>
    <w:basedOn w:val="Normal"/>
    <w:uiPriority w:val="34"/>
    <w:qFormat/>
    <w:rsid w:val="000E0654"/>
    <w:pPr>
      <w:ind w:left="720"/>
      <w:contextualSpacing/>
    </w:pPr>
  </w:style>
  <w:style w:type="paragraph" w:customStyle="1" w:styleId="Default">
    <w:name w:val="Default"/>
    <w:rsid w:val="00CE0E56"/>
    <w:pPr>
      <w:autoSpaceDE w:val="0"/>
      <w:autoSpaceDN w:val="0"/>
      <w:adjustRightInd w:val="0"/>
    </w:pPr>
    <w:rPr>
      <w:rFonts w:ascii="Candara" w:hAnsi="Candara" w:cs="Candara"/>
      <w:color w:val="000000"/>
      <w:sz w:val="24"/>
      <w:szCs w:val="24"/>
    </w:rPr>
  </w:style>
  <w:style w:type="character" w:styleId="Hyperlink">
    <w:name w:val="Hyperlink"/>
    <w:basedOn w:val="DefaultParagraphFont"/>
    <w:uiPriority w:val="99"/>
    <w:unhideWhenUsed/>
    <w:rsid w:val="00EC4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039">
      <w:bodyDiv w:val="1"/>
      <w:marLeft w:val="0"/>
      <w:marRight w:val="0"/>
      <w:marTop w:val="0"/>
      <w:marBottom w:val="0"/>
      <w:divBdr>
        <w:top w:val="none" w:sz="0" w:space="0" w:color="auto"/>
        <w:left w:val="none" w:sz="0" w:space="0" w:color="auto"/>
        <w:bottom w:val="none" w:sz="0" w:space="0" w:color="auto"/>
        <w:right w:val="none" w:sz="0" w:space="0" w:color="auto"/>
      </w:divBdr>
    </w:div>
    <w:div w:id="273100985">
      <w:bodyDiv w:val="1"/>
      <w:marLeft w:val="0"/>
      <w:marRight w:val="0"/>
      <w:marTop w:val="0"/>
      <w:marBottom w:val="0"/>
      <w:divBdr>
        <w:top w:val="none" w:sz="0" w:space="0" w:color="auto"/>
        <w:left w:val="none" w:sz="0" w:space="0" w:color="auto"/>
        <w:bottom w:val="none" w:sz="0" w:space="0" w:color="auto"/>
        <w:right w:val="none" w:sz="0" w:space="0" w:color="auto"/>
      </w:divBdr>
    </w:div>
    <w:div w:id="304824410">
      <w:bodyDiv w:val="1"/>
      <w:marLeft w:val="0"/>
      <w:marRight w:val="0"/>
      <w:marTop w:val="0"/>
      <w:marBottom w:val="0"/>
      <w:divBdr>
        <w:top w:val="none" w:sz="0" w:space="0" w:color="auto"/>
        <w:left w:val="none" w:sz="0" w:space="0" w:color="auto"/>
        <w:bottom w:val="none" w:sz="0" w:space="0" w:color="auto"/>
        <w:right w:val="none" w:sz="0" w:space="0" w:color="auto"/>
      </w:divBdr>
    </w:div>
    <w:div w:id="515581943">
      <w:bodyDiv w:val="1"/>
      <w:marLeft w:val="0"/>
      <w:marRight w:val="0"/>
      <w:marTop w:val="0"/>
      <w:marBottom w:val="0"/>
      <w:divBdr>
        <w:top w:val="none" w:sz="0" w:space="0" w:color="auto"/>
        <w:left w:val="none" w:sz="0" w:space="0" w:color="auto"/>
        <w:bottom w:val="none" w:sz="0" w:space="0" w:color="auto"/>
        <w:right w:val="none" w:sz="0" w:space="0" w:color="auto"/>
      </w:divBdr>
    </w:div>
    <w:div w:id="1614902741">
      <w:bodyDiv w:val="1"/>
      <w:marLeft w:val="0"/>
      <w:marRight w:val="0"/>
      <w:marTop w:val="0"/>
      <w:marBottom w:val="0"/>
      <w:divBdr>
        <w:top w:val="none" w:sz="0" w:space="0" w:color="auto"/>
        <w:left w:val="none" w:sz="0" w:space="0" w:color="auto"/>
        <w:bottom w:val="none" w:sz="0" w:space="0" w:color="auto"/>
        <w:right w:val="none" w:sz="0" w:space="0" w:color="auto"/>
      </w:divBdr>
    </w:div>
    <w:div w:id="21362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loney\AppData\Local\Microsoft\Windows\Temporary%20Internet%20Files\Content.MSO\A89BE66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A89BE66D</Template>
  <TotalTime>8</TotalTime>
  <Pages>3</Pages>
  <Words>746</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HCSO</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pmiller</dc:creator>
  <cp:lastModifiedBy>Moloney, Denise</cp:lastModifiedBy>
  <cp:revision>5</cp:revision>
  <cp:lastPrinted>2014-10-22T18:18:00Z</cp:lastPrinted>
  <dcterms:created xsi:type="dcterms:W3CDTF">2020-10-01T12:58:00Z</dcterms:created>
  <dcterms:modified xsi:type="dcterms:W3CDTF">2020-10-08T20:24:00Z</dcterms:modified>
</cp:coreProperties>
</file>